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0" w:rsidRPr="00D013E2" w:rsidRDefault="007F3D70" w:rsidP="00FC708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rFonts w:ascii="Cambria" w:hAnsi="Cambria" w:cs="Arial"/>
          <w:color w:val="000000"/>
          <w:sz w:val="40"/>
          <w:szCs w:val="28"/>
          <w:lang w:val="ky-KG"/>
        </w:rPr>
      </w:pPr>
      <w:r w:rsidRPr="00D013E2">
        <w:rPr>
          <w:rStyle w:val="a4"/>
          <w:rFonts w:ascii="Cambria" w:hAnsi="Cambria" w:cs="Arial"/>
          <w:color w:val="000000"/>
          <w:sz w:val="40"/>
          <w:szCs w:val="28"/>
          <w:u w:val="single"/>
          <w:lang w:val="ky-KG"/>
        </w:rPr>
        <w:t>Ибрагимов Жайнак Усенович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="00A90CC7" w:rsidRPr="00A90CC7">
        <w:rPr>
          <w:rFonts w:ascii="Cambria" w:hAnsi="Cambria" w:cs="Arial"/>
          <w:noProof/>
          <w:color w:val="000000"/>
          <w:sz w:val="28"/>
          <w:szCs w:val="28"/>
        </w:rPr>
        <w:drawing>
          <wp:inline distT="0" distB="0" distL="0" distR="0">
            <wp:extent cx="1276350" cy="1915275"/>
            <wp:effectExtent l="0" t="0" r="0" b="8890"/>
            <wp:docPr id="1" name="Рисунок 1" descr="C:\Users\Super Computer\Desktop\UITML\Жай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 Computer\Desktop\UITML\Жай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27" cy="19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D70" w:rsidRPr="00D013E2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Туулган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</w:t>
      </w:r>
      <w:r w:rsidRPr="00FC2B70">
        <w:rPr>
          <w:rStyle w:val="a4"/>
          <w:rFonts w:ascii="Cambria" w:hAnsi="Cambria" w:cs="Arial"/>
          <w:color w:val="000000"/>
          <w:sz w:val="28"/>
          <w:szCs w:val="28"/>
          <w:lang w:val="ky-KG"/>
        </w:rPr>
        <w:t xml:space="preserve">күнү, </w:t>
      </w: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айы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  <w:lang w:val="ky-KG"/>
        </w:rPr>
        <w:t>,</w:t>
      </w:r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жылы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, </w:t>
      </w: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жери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: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12</w:t>
      </w:r>
      <w:r w:rsidRPr="00FC2B70">
        <w:rPr>
          <w:rFonts w:ascii="Cambria" w:hAnsi="Cambria" w:cs="Arial"/>
          <w:color w:val="000000"/>
          <w:sz w:val="28"/>
          <w:szCs w:val="28"/>
        </w:rPr>
        <w:t>.0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1</w:t>
      </w:r>
      <w:r w:rsidRPr="00FC2B70">
        <w:rPr>
          <w:rFonts w:ascii="Cambria" w:hAnsi="Cambria" w:cs="Arial"/>
          <w:color w:val="000000"/>
          <w:sz w:val="28"/>
          <w:szCs w:val="28"/>
        </w:rPr>
        <w:t>.19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85</w:t>
      </w:r>
      <w:r w:rsidR="00D013E2">
        <w:rPr>
          <w:rFonts w:ascii="Cambria" w:hAnsi="Cambria" w:cs="Arial"/>
          <w:color w:val="000000"/>
          <w:sz w:val="28"/>
          <w:szCs w:val="28"/>
          <w:lang w:val="ky-KG"/>
        </w:rPr>
        <w:t>,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>Нарын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облусу</w:t>
      </w:r>
      <w:proofErr w:type="spellEnd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, 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>Ак-Талаа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  району,  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>Баетов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айылы</w:t>
      </w:r>
      <w:proofErr w:type="spellEnd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;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Улуту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: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кыргыз</w:t>
      </w:r>
      <w:proofErr w:type="spellEnd"/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Үй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бүлөлүк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абалы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: 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үй</w:t>
      </w:r>
      <w:proofErr w:type="spellEnd"/>
      <w:proofErr w:type="gramEnd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бүлөлүү</w:t>
      </w:r>
      <w:proofErr w:type="spellEnd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, 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 xml:space="preserve">2 </w:t>
      </w:r>
      <w:proofErr w:type="spellStart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уулдун</w:t>
      </w:r>
      <w:proofErr w:type="spellEnd"/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 xml:space="preserve"> 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>атасы;</w:t>
      </w:r>
    </w:p>
    <w:p w:rsidR="007F3D70" w:rsidRPr="00DD5DE1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DD5DE1">
        <w:rPr>
          <w:rStyle w:val="a4"/>
          <w:rFonts w:ascii="Cambria" w:hAnsi="Cambria" w:cs="Arial"/>
          <w:color w:val="000000"/>
          <w:sz w:val="28"/>
          <w:szCs w:val="28"/>
          <w:lang w:val="ky-KG"/>
        </w:rPr>
        <w:t>Жашаган жери: </w:t>
      </w:r>
      <w:r w:rsidR="00DD5DE1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>Бишкек шаары, Ибраимов көчөсү, 68-үй, 63-бат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rFonts w:ascii="Cambria" w:hAnsi="Cambria" w:cs="Arial"/>
          <w:color w:val="000000"/>
          <w:sz w:val="28"/>
          <w:szCs w:val="28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Байланыш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телефону: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="00E5172A" w:rsidRPr="00FC2B70">
        <w:rPr>
          <w:rStyle w:val="a5"/>
          <w:rFonts w:ascii="Cambria" w:hAnsi="Cambria" w:cs="Arial"/>
          <w:color w:val="000000"/>
          <w:sz w:val="28"/>
          <w:szCs w:val="28"/>
        </w:rPr>
        <w:t>моб. Тел:</w:t>
      </w:r>
      <w:r w:rsidR="00E5172A"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="00E5172A"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+996 777 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ky-KG"/>
        </w:rPr>
        <w:t xml:space="preserve">701 706 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ab/>
        <w:t>+996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en-US"/>
        </w:rPr>
        <w:t> 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706</w:t>
      </w:r>
      <w:r w:rsidRPr="00FC2B70">
        <w:rPr>
          <w:rStyle w:val="a5"/>
          <w:rFonts w:ascii="Cambria" w:hAnsi="Cambria" w:cs="Arial"/>
          <w:color w:val="000000"/>
          <w:sz w:val="28"/>
          <w:szCs w:val="28"/>
          <w:lang w:val="en-US"/>
        </w:rPr>
        <w:t> 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555</w:t>
      </w:r>
      <w:r w:rsidR="00DC1C8C">
        <w:rPr>
          <w:rStyle w:val="a5"/>
          <w:rFonts w:ascii="Cambria" w:hAnsi="Cambria" w:cs="Arial"/>
          <w:color w:val="000000"/>
          <w:sz w:val="28"/>
          <w:szCs w:val="28"/>
        </w:rPr>
        <w:t> </w:t>
      </w:r>
      <w:r w:rsidRPr="00FC2B70">
        <w:rPr>
          <w:rStyle w:val="a5"/>
          <w:rFonts w:ascii="Cambria" w:hAnsi="Cambria" w:cs="Arial"/>
          <w:color w:val="000000"/>
          <w:sz w:val="28"/>
          <w:szCs w:val="28"/>
        </w:rPr>
        <w:t>636</w:t>
      </w:r>
      <w:r w:rsidR="00DC1C8C" w:rsidRPr="00DC1C8C">
        <w:rPr>
          <w:rStyle w:val="a5"/>
          <w:rFonts w:ascii="Cambria" w:hAnsi="Cambria" w:cs="Arial"/>
          <w:color w:val="000000"/>
          <w:sz w:val="28"/>
          <w:szCs w:val="28"/>
        </w:rPr>
        <w:t xml:space="preserve"> </w:t>
      </w:r>
      <w:r w:rsidR="00DC1C8C" w:rsidRPr="00FC2B70">
        <w:rPr>
          <w:rStyle w:val="a5"/>
          <w:rFonts w:ascii="Cambria" w:hAnsi="Cambria" w:cs="Arial"/>
          <w:color w:val="000000"/>
          <w:sz w:val="28"/>
          <w:szCs w:val="28"/>
          <w:lang w:val="en-US"/>
        </w:rPr>
        <w:t>W</w:t>
      </w:r>
      <w:r w:rsidR="00DC1C8C" w:rsidRPr="00FC2B70">
        <w:rPr>
          <w:rStyle w:val="a5"/>
          <w:rFonts w:ascii="Cambria" w:hAnsi="Cambria" w:cs="Arial"/>
          <w:color w:val="000000"/>
          <w:sz w:val="28"/>
          <w:szCs w:val="28"/>
        </w:rPr>
        <w:t>/</w:t>
      </w:r>
      <w:r w:rsidR="00DC1C8C" w:rsidRPr="00FC2B70">
        <w:rPr>
          <w:rStyle w:val="a5"/>
          <w:rFonts w:ascii="Cambria" w:hAnsi="Cambria" w:cs="Arial"/>
          <w:color w:val="000000"/>
          <w:sz w:val="28"/>
          <w:szCs w:val="28"/>
          <w:lang w:val="en-US"/>
        </w:rPr>
        <w:t>A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Электрондук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почтасы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: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="00CF52D1" w:rsidRPr="00FC2B70">
        <w:rPr>
          <w:rFonts w:ascii="Cambria" w:hAnsi="Cambria" w:cs="Arial"/>
          <w:color w:val="000000"/>
          <w:sz w:val="28"/>
          <w:szCs w:val="28"/>
        </w:rPr>
        <w:tab/>
      </w:r>
      <w:proofErr w:type="spellStart"/>
      <w:r w:rsidRPr="00FC2B70">
        <w:rPr>
          <w:rFonts w:ascii="Cambria" w:hAnsi="Cambria" w:cs="Arial"/>
          <w:color w:val="000000"/>
          <w:sz w:val="28"/>
          <w:szCs w:val="28"/>
          <w:lang w:val="en-US"/>
        </w:rPr>
        <w:t>jaynakjaynak</w:t>
      </w:r>
      <w:proofErr w:type="spellEnd"/>
      <w:r w:rsidRPr="00FC2B70">
        <w:rPr>
          <w:rFonts w:ascii="Cambria" w:hAnsi="Cambria" w:cs="Arial"/>
          <w:color w:val="000000"/>
          <w:sz w:val="28"/>
          <w:szCs w:val="28"/>
        </w:rPr>
        <w:t>@</w:t>
      </w:r>
      <w:r w:rsidRPr="00FC2B70">
        <w:rPr>
          <w:rFonts w:ascii="Cambria" w:hAnsi="Cambria" w:cs="Arial"/>
          <w:color w:val="000000"/>
          <w:sz w:val="28"/>
          <w:szCs w:val="28"/>
          <w:lang w:val="en-US"/>
        </w:rPr>
        <w:t>g</w:t>
      </w:r>
      <w:proofErr w:type="spellStart"/>
      <w:r w:rsidRPr="00FC2B70">
        <w:rPr>
          <w:rFonts w:ascii="Cambria" w:hAnsi="Cambria" w:cs="Arial"/>
          <w:color w:val="000000"/>
          <w:sz w:val="28"/>
          <w:szCs w:val="28"/>
        </w:rPr>
        <w:t>mail</w:t>
      </w:r>
      <w:proofErr w:type="spellEnd"/>
      <w:r w:rsidRPr="00FC2B70">
        <w:rPr>
          <w:rFonts w:ascii="Cambria" w:hAnsi="Cambria" w:cs="Arial"/>
          <w:color w:val="000000"/>
          <w:sz w:val="28"/>
          <w:szCs w:val="28"/>
        </w:rPr>
        <w:t>.</w:t>
      </w:r>
      <w:r w:rsidRPr="00FC2B70">
        <w:rPr>
          <w:rFonts w:ascii="Cambria" w:hAnsi="Cambria" w:cs="Arial"/>
          <w:color w:val="000000"/>
          <w:sz w:val="28"/>
          <w:szCs w:val="28"/>
          <w:lang w:val="en-US"/>
        </w:rPr>
        <w:t>com</w:t>
      </w:r>
      <w:r w:rsidRPr="00FC2B70">
        <w:rPr>
          <w:rFonts w:ascii="Cambria" w:hAnsi="Cambria" w:cs="Arial"/>
          <w:color w:val="000000"/>
          <w:sz w:val="28"/>
          <w:szCs w:val="28"/>
        </w:rPr>
        <w:t>;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</w:rPr>
      </w:pPr>
      <w:proofErr w:type="spellStart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Билими</w:t>
      </w:r>
      <w:proofErr w:type="spellEnd"/>
      <w:r w:rsidRPr="00FC2B70">
        <w:rPr>
          <w:rStyle w:val="a4"/>
          <w:rFonts w:ascii="Cambria" w:hAnsi="Cambria" w:cs="Arial"/>
          <w:color w:val="000000"/>
          <w:sz w:val="28"/>
          <w:szCs w:val="28"/>
        </w:rPr>
        <w:t>:</w:t>
      </w:r>
      <w:r w:rsidRPr="00FC2B70">
        <w:rPr>
          <w:rFonts w:ascii="Cambria" w:hAnsi="Cambria" w:cs="Arial"/>
          <w:color w:val="000000"/>
          <w:sz w:val="28"/>
          <w:szCs w:val="28"/>
        </w:rPr>
        <w:t> </w:t>
      </w:r>
      <w:r w:rsidR="00CF52D1" w:rsidRPr="00FC2B70">
        <w:rPr>
          <w:rFonts w:ascii="Cambria" w:hAnsi="Cambria" w:cs="Arial"/>
          <w:color w:val="000000"/>
          <w:sz w:val="28"/>
          <w:szCs w:val="28"/>
        </w:rPr>
        <w:tab/>
      </w:r>
      <w:r w:rsidR="00CF52D1" w:rsidRPr="00FC2B70">
        <w:rPr>
          <w:rFonts w:ascii="Cambria" w:hAnsi="Cambria" w:cs="Arial"/>
          <w:color w:val="000000"/>
          <w:sz w:val="28"/>
          <w:szCs w:val="28"/>
        </w:rPr>
        <w:tab/>
      </w:r>
      <w:r w:rsidR="00CF52D1" w:rsidRPr="00FC2B70">
        <w:rPr>
          <w:rFonts w:ascii="Cambria" w:hAnsi="Cambria" w:cs="Arial"/>
          <w:color w:val="000000"/>
          <w:sz w:val="28"/>
          <w:szCs w:val="28"/>
        </w:rPr>
        <w:tab/>
      </w:r>
      <w:r w:rsidR="00CF52D1" w:rsidRPr="00FC2B70">
        <w:rPr>
          <w:rFonts w:ascii="Cambria" w:hAnsi="Cambria" w:cs="Arial"/>
          <w:color w:val="000000"/>
          <w:sz w:val="28"/>
          <w:szCs w:val="28"/>
        </w:rPr>
        <w:tab/>
      </w:r>
      <w:proofErr w:type="spellStart"/>
      <w:r w:rsidRPr="00FC2B70">
        <w:rPr>
          <w:rFonts w:ascii="Cambria" w:hAnsi="Cambria" w:cs="Arial"/>
          <w:color w:val="000000"/>
          <w:sz w:val="28"/>
          <w:szCs w:val="28"/>
        </w:rPr>
        <w:t>Жогорку</w:t>
      </w:r>
      <w:proofErr w:type="spellEnd"/>
      <w:r w:rsidRPr="00FC2B70">
        <w:rPr>
          <w:rFonts w:ascii="Cambria" w:hAnsi="Cambria" w:cs="Arial"/>
          <w:color w:val="000000"/>
          <w:sz w:val="28"/>
          <w:szCs w:val="28"/>
        </w:rPr>
        <w:t>;</w:t>
      </w:r>
    </w:p>
    <w:p w:rsidR="00292E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</w:rPr>
        <w:t xml:space="preserve">2004 – 2009-ж.  </w:t>
      </w:r>
      <w:r w:rsidR="0014436F" w:rsidRPr="00FC2B70">
        <w:rPr>
          <w:rFonts w:ascii="Cambria" w:hAnsi="Cambria" w:cs="Arial"/>
          <w:color w:val="000000"/>
          <w:sz w:val="28"/>
          <w:szCs w:val="28"/>
        </w:rPr>
        <w:tab/>
      </w:r>
      <w:r w:rsidR="00292E70" w:rsidRPr="00FC2B70">
        <w:rPr>
          <w:rFonts w:ascii="Cambria" w:hAnsi="Cambria" w:cs="Arial"/>
          <w:color w:val="000000"/>
          <w:sz w:val="28"/>
          <w:szCs w:val="28"/>
          <w:lang w:val="ky-KG"/>
        </w:rPr>
        <w:t>Нарын мамлекеттик университети</w:t>
      </w:r>
    </w:p>
    <w:p w:rsidR="007F3D70" w:rsidRPr="00FC2B70" w:rsidRDefault="00292E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Факультети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7F3D70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Жаңы маалыматтар технологиясы, Экономика жана Башкаруу </w:t>
      </w:r>
    </w:p>
    <w:p w:rsidR="00292E70" w:rsidRPr="00FC2B70" w:rsidRDefault="00292E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Адистиги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Маалыматты иштетүүнүн автоматташтырылган системалары жана башкаруу.</w:t>
      </w:r>
    </w:p>
    <w:p w:rsidR="00292E70" w:rsidRPr="00FC2B70" w:rsidRDefault="00292E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Квалификация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 xml:space="preserve">Инженер </w:t>
      </w:r>
      <w:r w:rsidR="00E5172A" w:rsidRPr="00FC2B70">
        <w:rPr>
          <w:rFonts w:ascii="Cambria" w:hAnsi="Cambria" w:cs="Arial"/>
          <w:color w:val="000000"/>
          <w:sz w:val="28"/>
          <w:szCs w:val="28"/>
          <w:lang w:val="ky-KG"/>
        </w:rPr>
        <w:t>–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программист</w:t>
      </w:r>
    </w:p>
    <w:p w:rsidR="00E5172A" w:rsidRPr="00FC2B70" w:rsidRDefault="00E5172A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 xml:space="preserve">Кошумча билими: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Аспирант</w:t>
      </w:r>
    </w:p>
    <w:p w:rsidR="007F3D70" w:rsidRPr="00FC2B70" w:rsidRDefault="007F3D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</w:rPr>
        <w:t>20</w:t>
      </w:r>
      <w:r w:rsidR="0014436F" w:rsidRPr="00FC2B70">
        <w:rPr>
          <w:rFonts w:ascii="Cambria" w:hAnsi="Cambria" w:cs="Arial"/>
          <w:color w:val="000000"/>
          <w:sz w:val="28"/>
          <w:szCs w:val="28"/>
          <w:lang w:val="ky-KG"/>
        </w:rPr>
        <w:t>18</w:t>
      </w:r>
      <w:r w:rsidR="0014436F" w:rsidRPr="00FC2B70">
        <w:rPr>
          <w:rFonts w:ascii="Cambria" w:hAnsi="Cambria" w:cs="Arial"/>
          <w:color w:val="000000"/>
          <w:sz w:val="28"/>
          <w:szCs w:val="28"/>
        </w:rPr>
        <w:t>-</w:t>
      </w:r>
      <w:r w:rsidRPr="00FC2B70">
        <w:rPr>
          <w:rFonts w:ascii="Cambria" w:hAnsi="Cambria" w:cs="Arial"/>
          <w:color w:val="000000"/>
          <w:sz w:val="28"/>
          <w:szCs w:val="28"/>
        </w:rPr>
        <w:t>ж</w:t>
      </w:r>
      <w:r w:rsidR="0014436F" w:rsidRPr="00FC2B70">
        <w:rPr>
          <w:rFonts w:ascii="Cambria" w:hAnsi="Cambria" w:cs="Arial"/>
          <w:color w:val="000000"/>
          <w:sz w:val="28"/>
          <w:szCs w:val="28"/>
        </w:rPr>
        <w:tab/>
      </w:r>
      <w:r w:rsidR="0014436F" w:rsidRPr="00FC2B70">
        <w:rPr>
          <w:rFonts w:ascii="Cambria" w:hAnsi="Cambria" w:cs="Arial"/>
          <w:color w:val="000000"/>
          <w:sz w:val="28"/>
          <w:szCs w:val="28"/>
        </w:rPr>
        <w:tab/>
      </w:r>
      <w:proofErr w:type="spellStart"/>
      <w:r w:rsidR="00292E70" w:rsidRPr="00FC2B70">
        <w:rPr>
          <w:rFonts w:ascii="Cambria" w:hAnsi="Cambria" w:cs="Arial"/>
          <w:color w:val="000000"/>
          <w:sz w:val="28"/>
          <w:szCs w:val="28"/>
        </w:rPr>
        <w:t>И.Арабаев</w:t>
      </w:r>
      <w:proofErr w:type="spellEnd"/>
      <w:r w:rsidR="00292E70" w:rsidRPr="00FC2B70"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 w:rsidR="00292E70" w:rsidRPr="00FC2B70">
        <w:rPr>
          <w:rFonts w:ascii="Cambria" w:hAnsi="Cambria" w:cs="Arial"/>
          <w:color w:val="000000"/>
          <w:sz w:val="28"/>
          <w:szCs w:val="28"/>
        </w:rPr>
        <w:t>атындагы</w:t>
      </w:r>
      <w:proofErr w:type="spellEnd"/>
      <w:r w:rsidR="00292E70" w:rsidRPr="00FC2B70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14436F" w:rsidRPr="00FC2B70">
        <w:rPr>
          <w:rFonts w:ascii="Cambria" w:hAnsi="Cambria" w:cs="Arial"/>
          <w:color w:val="000000"/>
          <w:sz w:val="28"/>
          <w:szCs w:val="28"/>
          <w:lang w:val="ky-KG"/>
        </w:rPr>
        <w:t>Кыргыз мамлекеттик университети</w:t>
      </w:r>
    </w:p>
    <w:p w:rsidR="00292E70" w:rsidRPr="00FC2B70" w:rsidRDefault="00292E70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Факультет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Педагогика</w:t>
      </w:r>
      <w:r w:rsidR="00E5172A" w:rsidRPr="00FC2B70">
        <w:rPr>
          <w:rFonts w:ascii="Cambria" w:hAnsi="Cambria" w:cs="Arial"/>
          <w:color w:val="000000"/>
          <w:sz w:val="28"/>
          <w:szCs w:val="28"/>
          <w:lang w:val="ky-KG"/>
        </w:rPr>
        <w:t>.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="00E5172A" w:rsidRPr="00FC2B70">
        <w:rPr>
          <w:rFonts w:ascii="Cambria" w:hAnsi="Cambria"/>
          <w:color w:val="000000"/>
          <w:sz w:val="28"/>
          <w:szCs w:val="28"/>
          <w:lang w:val="ky-KG"/>
        </w:rPr>
        <w:t>13.00.01 – жалпы педагогика, педагогиканын жана билим берүүнүн тарыхы</w:t>
      </w:r>
    </w:p>
    <w:p w:rsidR="00292E70" w:rsidRDefault="00034D96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Тема: </w:t>
      </w:r>
      <w:r w:rsidR="00292E70" w:rsidRPr="00FC2B70">
        <w:rPr>
          <w:rFonts w:ascii="Cambria" w:hAnsi="Cambria" w:cs="Arial"/>
          <w:color w:val="000000"/>
          <w:sz w:val="28"/>
          <w:szCs w:val="28"/>
          <w:lang w:val="ky-KG"/>
        </w:rPr>
        <w:t>«</w:t>
      </w:r>
      <w:r w:rsidR="00292E70" w:rsidRPr="00FC2B70">
        <w:rPr>
          <w:rFonts w:ascii="Cambria" w:hAnsi="Cambria"/>
          <w:bCs/>
          <w:sz w:val="28"/>
          <w:szCs w:val="28"/>
          <w:lang w:val="ky-KG"/>
        </w:rPr>
        <w:t>Орто мектептин мугалимдеринин информациялык– коммуникациялык компетенттүүлүктөрүн калыптандыруунун уюштуруучулук – педагогикалык шарттары</w:t>
      </w:r>
      <w:r w:rsidR="00292E70" w:rsidRPr="00FC2B70">
        <w:rPr>
          <w:rFonts w:ascii="Cambria" w:hAnsi="Cambria" w:cs="Arial"/>
          <w:color w:val="000000"/>
          <w:sz w:val="28"/>
          <w:szCs w:val="28"/>
          <w:lang w:val="ky-KG"/>
        </w:rPr>
        <w:t>»</w:t>
      </w:r>
    </w:p>
    <w:p w:rsidR="001F5FB1" w:rsidRDefault="001F5FB1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>
        <w:rPr>
          <w:rFonts w:ascii="Cambria" w:hAnsi="Cambria" w:cs="Arial"/>
          <w:b/>
          <w:color w:val="000000"/>
          <w:sz w:val="28"/>
          <w:szCs w:val="28"/>
          <w:lang w:val="ky-KG"/>
        </w:rPr>
        <w:t>Билимин жогорулатуу курстары</w:t>
      </w: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:</w:t>
      </w:r>
    </w:p>
    <w:p w:rsidR="00A24E7E" w:rsidRDefault="001F5FB1" w:rsidP="00FC7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lastRenderedPageBreak/>
        <w:t xml:space="preserve">Кыргыз Республикасынын Билим берүү жана имлим министрлигинин алдындагы республикалык педагогикалык кызматкерлердин квалификациясын жогорулатуу жана кайра даярдоо институту тарабынан өткөрүлгөн </w:t>
      </w:r>
      <w:r w:rsidRPr="001F5FB1">
        <w:rPr>
          <w:rFonts w:ascii="Cambria" w:hAnsi="Cambria" w:cs="Arial"/>
          <w:b/>
          <w:color w:val="000000"/>
          <w:sz w:val="28"/>
          <w:szCs w:val="28"/>
          <w:lang w:val="ky-KG"/>
        </w:rPr>
        <w:t>«Окуутуудагы жана баалоодогу заманбап билим берүү технологиялары»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программасы боюнча 72 саат көлөмдөгү кыска мөөнөттөгү дасыгууну жогорулатуу курсунан өттү</w:t>
      </w:r>
      <w:r w:rsidR="00A24E7E">
        <w:rPr>
          <w:rFonts w:ascii="Cambria" w:hAnsi="Cambria" w:cs="Arial"/>
          <w:color w:val="000000"/>
          <w:sz w:val="28"/>
          <w:szCs w:val="28"/>
          <w:lang w:val="ky-KG"/>
        </w:rPr>
        <w:t>.</w:t>
      </w:r>
    </w:p>
    <w:p w:rsidR="001F5FB1" w:rsidRDefault="001F5FB1" w:rsidP="00FC7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="00A24E7E">
        <w:rPr>
          <w:rFonts w:ascii="Cambria" w:hAnsi="Cambria" w:cs="Arial"/>
          <w:color w:val="000000"/>
          <w:sz w:val="28"/>
          <w:szCs w:val="28"/>
          <w:lang w:val="ky-KG"/>
        </w:rPr>
        <w:t xml:space="preserve">Кыргыз Республикасынын Билим берүү жана имлим министрлигинин алдындагы республикалык педагогикалык кызматкерлердин квалификациясын жогорулатуу жана кайра даярдоо институту тарабынан өткөрүлгөн </w:t>
      </w:r>
      <w:r w:rsidR="00A24E7E" w:rsidRPr="001F5FB1">
        <w:rPr>
          <w:rFonts w:ascii="Cambria" w:hAnsi="Cambria" w:cs="Arial"/>
          <w:b/>
          <w:color w:val="000000"/>
          <w:sz w:val="28"/>
          <w:szCs w:val="28"/>
          <w:lang w:val="ky-KG"/>
        </w:rPr>
        <w:t>«</w:t>
      </w:r>
      <w:r w:rsidR="00A24E7E">
        <w:rPr>
          <w:rFonts w:ascii="Cambria" w:hAnsi="Cambria" w:cs="Arial"/>
          <w:b/>
          <w:color w:val="000000"/>
          <w:sz w:val="28"/>
          <w:szCs w:val="28"/>
          <w:lang w:val="ky-KG"/>
        </w:rPr>
        <w:t>Информатиканы окутуунун теориясы жана методикасы</w:t>
      </w:r>
      <w:r w:rsidR="00A24E7E" w:rsidRPr="001F5FB1">
        <w:rPr>
          <w:rFonts w:ascii="Cambria" w:hAnsi="Cambria" w:cs="Arial"/>
          <w:b/>
          <w:color w:val="000000"/>
          <w:sz w:val="28"/>
          <w:szCs w:val="28"/>
          <w:lang w:val="ky-KG"/>
        </w:rPr>
        <w:t>»</w:t>
      </w:r>
      <w:r w:rsidR="00A24E7E">
        <w:rPr>
          <w:rFonts w:ascii="Cambria" w:hAnsi="Cambria" w:cs="Arial"/>
          <w:color w:val="000000"/>
          <w:sz w:val="28"/>
          <w:szCs w:val="28"/>
          <w:lang w:val="ky-KG"/>
        </w:rPr>
        <w:t xml:space="preserve"> программасы боюнча 72 саат көлөмдөгү кыска мөөнөттөгү дасыгууну жогорулатуу курсунан өттү</w:t>
      </w:r>
    </w:p>
    <w:p w:rsidR="00DC1C8C" w:rsidRPr="00DC1C8C" w:rsidRDefault="00DC1C8C" w:rsidP="00FC7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Кыргыз Республикасынын Билим берүү жана имлим министрлигинин алдындагы республикалык педагогикалык кызматкерлердин квалификациясын жогорулатуу жана кайра даярдоо институту тарабынан өткөрүлгөн </w:t>
      </w:r>
      <w:r w:rsidRPr="001F5FB1">
        <w:rPr>
          <w:rFonts w:ascii="Cambria" w:hAnsi="Cambria" w:cs="Arial"/>
          <w:b/>
          <w:color w:val="000000"/>
          <w:sz w:val="28"/>
          <w:szCs w:val="28"/>
          <w:lang w:val="ky-KG"/>
        </w:rPr>
        <w:t>«</w:t>
      </w:r>
      <w:r>
        <w:rPr>
          <w:rFonts w:ascii="Cambria" w:hAnsi="Cambria" w:cs="Arial"/>
          <w:b/>
          <w:color w:val="000000"/>
          <w:sz w:val="28"/>
          <w:szCs w:val="28"/>
          <w:lang w:val="ky-KG"/>
        </w:rPr>
        <w:t>Сабактан тытшкары окуу ишмердүүлүгү: Социалдык долборлоо</w:t>
      </w:r>
      <w:r w:rsidRPr="001F5FB1">
        <w:rPr>
          <w:rFonts w:ascii="Cambria" w:hAnsi="Cambria" w:cs="Arial"/>
          <w:b/>
          <w:color w:val="000000"/>
          <w:sz w:val="28"/>
          <w:szCs w:val="28"/>
          <w:lang w:val="ky-KG"/>
        </w:rPr>
        <w:t>»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программасы боюнча 72 саат көлөмдөгү кыска мөөнөттөгү дасыгууну жогорулатуу курсунан өттү</w:t>
      </w:r>
    </w:p>
    <w:p w:rsidR="001F5FB1" w:rsidRPr="001F5FB1" w:rsidRDefault="001F5FB1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034D96" w:rsidRPr="00FC2B70" w:rsidRDefault="00034D96" w:rsidP="00FC70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Катышкан илимий-практикалык конференциялар:</w:t>
      </w:r>
    </w:p>
    <w:p w:rsidR="00DC1C8C" w:rsidRDefault="00DC1C8C" w:rsidP="00FC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2020-жылдын 31-январы. </w:t>
      </w:r>
      <w:r w:rsidR="007665B9" w:rsidRPr="00FC2B70">
        <w:rPr>
          <w:rFonts w:ascii="Cambria" w:hAnsi="Cambria" w:cs="Arial"/>
          <w:color w:val="000000"/>
          <w:sz w:val="28"/>
          <w:szCs w:val="28"/>
          <w:lang w:val="ky-KG"/>
        </w:rPr>
        <w:t>Кыргыз Республикасы, Бишкек ш</w:t>
      </w:r>
      <w:r w:rsidR="007665B9">
        <w:rPr>
          <w:rFonts w:ascii="Cambria" w:hAnsi="Cambria" w:cs="Arial"/>
          <w:color w:val="000000"/>
          <w:sz w:val="28"/>
          <w:szCs w:val="28"/>
          <w:lang w:val="ky-KG"/>
        </w:rPr>
        <w:t xml:space="preserve">аары. Кыргыз Ресаубликасынын Эл мугалими, КР Илим жана техника жаатындагы мамлекеттик сыйлыгынын лауреаты, КР УИАнын мүчө-корреспонденти, КББАнын академиги, Эл аралык социалдык жана педагогикалык илимдер академиясынын академиги(Москва ш.), педагогика илимдеринин доктору, профессор Бекбоев Исак Бекбоевичтин 90 жылдыгына арналган </w:t>
      </w:r>
      <w:r w:rsidR="007665B9" w:rsidRPr="007665B9">
        <w:rPr>
          <w:rFonts w:ascii="Cambria" w:hAnsi="Cambria" w:cs="Arial"/>
          <w:color w:val="000000"/>
          <w:sz w:val="28"/>
          <w:szCs w:val="28"/>
          <w:lang w:val="ky-KG"/>
        </w:rPr>
        <w:t>«</w:t>
      </w:r>
      <w:r w:rsidR="007665B9">
        <w:rPr>
          <w:rFonts w:ascii="Cambria" w:hAnsi="Cambria" w:cs="Arial"/>
          <w:color w:val="000000"/>
          <w:sz w:val="28"/>
          <w:szCs w:val="28"/>
          <w:lang w:val="ky-KG"/>
        </w:rPr>
        <w:t>Улуттук баалуулуктардын жана инновациялык технологиялардын негизинде билим берүү системасын моделдештирүү</w:t>
      </w:r>
      <w:r w:rsidR="007665B9" w:rsidRPr="007665B9">
        <w:rPr>
          <w:rFonts w:ascii="Cambria" w:hAnsi="Cambria" w:cs="Arial"/>
          <w:color w:val="000000"/>
          <w:sz w:val="28"/>
          <w:szCs w:val="28"/>
          <w:lang w:val="ky-KG"/>
        </w:rPr>
        <w:t>»</w:t>
      </w:r>
      <w:r w:rsidR="007665B9">
        <w:rPr>
          <w:rFonts w:ascii="Cambria" w:hAnsi="Cambria" w:cs="Arial"/>
          <w:color w:val="000000"/>
          <w:sz w:val="28"/>
          <w:szCs w:val="28"/>
          <w:lang w:val="ky-KG"/>
        </w:rPr>
        <w:t xml:space="preserve"> аттуу эл аралык илимий-практикалык конференциясы. </w:t>
      </w:r>
    </w:p>
    <w:p w:rsidR="00034D96" w:rsidRPr="00FC2B70" w:rsidRDefault="00DE7CC8" w:rsidP="00FC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201</w:t>
      </w:r>
      <w:r w:rsidR="00042E84" w:rsidRPr="00FC2B70">
        <w:rPr>
          <w:rFonts w:ascii="Cambria" w:hAnsi="Cambria" w:cs="Arial"/>
          <w:color w:val="000000"/>
          <w:sz w:val="28"/>
          <w:szCs w:val="28"/>
          <w:lang w:val="ky-KG"/>
        </w:rPr>
        <w:t>9-жылдын 27-марты. Кыргыз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Республика</w:t>
      </w:r>
      <w:r w:rsidR="00042E84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сы,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Бишкек</w:t>
      </w:r>
      <w:r w:rsidR="00042E84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ш.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,</w:t>
      </w:r>
      <w:r w:rsidR="009950C9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Ишенаалы Арабаев атындагы Кыргыз мамлекеттик университети.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="00042E84" w:rsidRPr="00FC2B70">
        <w:rPr>
          <w:rFonts w:ascii="Cambria" w:hAnsi="Cambria" w:cs="Arial"/>
          <w:color w:val="000000"/>
          <w:sz w:val="28"/>
          <w:szCs w:val="28"/>
          <w:lang w:val="ky-KG"/>
        </w:rPr>
        <w:t>И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лимий-практикалык конференция, </w:t>
      </w:r>
      <w:r w:rsidR="00042E84" w:rsidRPr="00FC2B70">
        <w:rPr>
          <w:rFonts w:ascii="Cambria" w:hAnsi="Cambria" w:cs="Arial"/>
          <w:color w:val="000000"/>
          <w:sz w:val="28"/>
          <w:szCs w:val="28"/>
          <w:lang w:val="ky-KG"/>
        </w:rPr>
        <w:t>“</w:t>
      </w:r>
      <w:r w:rsidR="00A97B4B" w:rsidRPr="00FC2B70">
        <w:rPr>
          <w:rFonts w:ascii="Cambria" w:hAnsi="Cambria" w:cs="Arial"/>
          <w:color w:val="000000"/>
          <w:sz w:val="28"/>
          <w:szCs w:val="28"/>
          <w:lang w:val="ky-KG"/>
        </w:rPr>
        <w:t>Региондорду өнүктүрүү жана санариптештирүү жылына арналган</w:t>
      </w:r>
      <w:r w:rsidR="00851964" w:rsidRPr="00FC2B70">
        <w:rPr>
          <w:rFonts w:ascii="Cambria" w:hAnsi="Cambria" w:cs="Arial"/>
          <w:color w:val="000000"/>
          <w:sz w:val="28"/>
          <w:szCs w:val="28"/>
          <w:lang w:val="ky-KG"/>
        </w:rPr>
        <w:t>:</w:t>
      </w:r>
      <w:r w:rsidR="00A97B4B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“Кыргыз Республикасынын регионалдык тарыхы инсандардын элесинде. Фергана өрөөнү. Алымкул Асан уулу-мамлекеттик лидержана көрүнүктүү инсан”</w:t>
      </w:r>
    </w:p>
    <w:p w:rsidR="00293B3C" w:rsidRDefault="009950C9" w:rsidP="00FC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2019-жылдын 26-апрели. Кыргыз Республикасы, Бишкек ш., Ишенаалы Арабаев атындагы Кыргыз мамлекеттик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lastRenderedPageBreak/>
        <w:t>университетинин имаратында В.П. Астафьев атындагы Красноярск Мамлекеттик педагогикалык университетинин “Образовательные класстеры и сетевые информационные технологии” деген темада Эл аралык, илимий-практикалык конференция</w:t>
      </w:r>
    </w:p>
    <w:p w:rsidR="0061489D" w:rsidRDefault="0061489D" w:rsidP="0061489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61489D" w:rsidRPr="00FC2B70" w:rsidRDefault="0061489D" w:rsidP="0061489D">
      <w:pPr>
        <w:pStyle w:val="a3"/>
        <w:shd w:val="clear" w:color="auto" w:fill="FFFFFF"/>
        <w:spacing w:before="0" w:beforeAutospacing="0" w:after="150" w:afterAutospacing="0"/>
        <w:ind w:left="360" w:hanging="218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>
        <w:rPr>
          <w:rFonts w:ascii="Cambria" w:hAnsi="Cambria" w:cs="Arial"/>
          <w:b/>
          <w:color w:val="000000"/>
          <w:sz w:val="28"/>
          <w:szCs w:val="28"/>
          <w:lang w:val="ky-KG"/>
        </w:rPr>
        <w:t>Окуган докладдары</w:t>
      </w: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:</w:t>
      </w:r>
    </w:p>
    <w:p w:rsidR="0061489D" w:rsidRPr="0061489D" w:rsidRDefault="0061489D" w:rsidP="0061489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2020-жылдын 31-январы.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Кыргыз Республикасы, Бишкек ш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аары. Профессор А.Молдокулов атындагу Улуттук инновациялык технологиялар мектеп-лицейи. Кыргыз Ресаубликасынын Эл мугалими, КР Илим жана техника жаатындагы мамлекеттик сыйлыгынын лауреаты, КР УИАнын мүчө-корреспонденти, КББАнын академиги, Эл аралык социалдык жана педагогикалык илимдер академиясынын академиги(Москва ш.), педагогика илимдеринин доктору, профессор Бекбоев Исак Бекбоевичтин 90 жылдыгына арналган </w:t>
      </w:r>
      <w:r w:rsidRPr="007665B9">
        <w:rPr>
          <w:rFonts w:ascii="Cambria" w:hAnsi="Cambria" w:cs="Arial"/>
          <w:color w:val="000000"/>
          <w:sz w:val="28"/>
          <w:szCs w:val="28"/>
          <w:lang w:val="ky-KG"/>
        </w:rPr>
        <w:t>«</w:t>
      </w:r>
      <w:r>
        <w:rPr>
          <w:rFonts w:ascii="Cambria" w:hAnsi="Cambria" w:cs="Arial"/>
          <w:color w:val="000000"/>
          <w:sz w:val="28"/>
          <w:szCs w:val="28"/>
          <w:lang w:val="ky-KG"/>
        </w:rPr>
        <w:t>Улуттук баалуулуктардын жана инновациялык технологиялардын негизинде билим берүү системасын моделдештирүү</w:t>
      </w:r>
      <w:r w:rsidRPr="007665B9">
        <w:rPr>
          <w:rFonts w:ascii="Cambria" w:hAnsi="Cambria" w:cs="Arial"/>
          <w:color w:val="000000"/>
          <w:sz w:val="28"/>
          <w:szCs w:val="28"/>
          <w:lang w:val="ky-KG"/>
        </w:rPr>
        <w:t>»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аттуу эл аралык илимий-практикалык конференциясы. </w:t>
      </w:r>
    </w:p>
    <w:p w:rsidR="0061489D" w:rsidRPr="00FC2B70" w:rsidRDefault="0061489D" w:rsidP="0061489D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925102" w:rsidRPr="00FC2B70" w:rsidRDefault="00925102" w:rsidP="0061489D">
      <w:pPr>
        <w:pStyle w:val="a3"/>
        <w:shd w:val="clear" w:color="auto" w:fill="FFFFFF"/>
        <w:spacing w:before="0" w:beforeAutospacing="0" w:after="150" w:afterAutospacing="0"/>
        <w:ind w:left="142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>
        <w:rPr>
          <w:rFonts w:ascii="Cambria" w:hAnsi="Cambria" w:cs="Arial"/>
          <w:b/>
          <w:color w:val="000000"/>
          <w:sz w:val="28"/>
          <w:szCs w:val="28"/>
          <w:lang w:val="ky-KG"/>
        </w:rPr>
        <w:t>Катышкан семинарлар</w:t>
      </w:r>
      <w:r w:rsidR="00FC708B">
        <w:rPr>
          <w:rFonts w:ascii="Cambria" w:hAnsi="Cambria" w:cs="Arial"/>
          <w:b/>
          <w:color w:val="000000"/>
          <w:sz w:val="28"/>
          <w:szCs w:val="28"/>
          <w:lang w:val="ky-KG"/>
        </w:rPr>
        <w:t>, сертификаттар, сыйлыктары</w:t>
      </w: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:</w:t>
      </w:r>
    </w:p>
    <w:p w:rsidR="00DC1C8C" w:rsidRDefault="007665B9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2020-жылдын 31-январы.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Кыргыз Республикасы, Бишкек ш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аары. Кыргыз Ресаубликасынын Эл мугалими, КР Илим жана техника жаатындагы мамлекеттик сыйлыгынын лауреаты, КР УИАнын мүчө-корреспонденти, КББАнын академиги, Эл аралык социалдык жана педагогикалык илимдер академиясынын академиги(Москва ш.), педагогика илимдеринин доктору, профессор Бекбоев Исак Бекбоевичтин 90 жылдыгына арналган </w:t>
      </w:r>
      <w:r w:rsidRPr="007665B9">
        <w:rPr>
          <w:rFonts w:ascii="Cambria" w:hAnsi="Cambria" w:cs="Arial"/>
          <w:color w:val="000000"/>
          <w:sz w:val="28"/>
          <w:szCs w:val="28"/>
          <w:lang w:val="ky-KG"/>
        </w:rPr>
        <w:t>«</w:t>
      </w:r>
      <w:r>
        <w:rPr>
          <w:rFonts w:ascii="Cambria" w:hAnsi="Cambria" w:cs="Arial"/>
          <w:color w:val="000000"/>
          <w:sz w:val="28"/>
          <w:szCs w:val="28"/>
          <w:lang w:val="ky-KG"/>
        </w:rPr>
        <w:t>Улуттук баалуулуктардын жана инновациялык технологиялардын негизинде билим берүү системасын моделдештирүү</w:t>
      </w:r>
      <w:r w:rsidRPr="007665B9">
        <w:rPr>
          <w:rFonts w:ascii="Cambria" w:hAnsi="Cambria" w:cs="Arial"/>
          <w:color w:val="000000"/>
          <w:sz w:val="28"/>
          <w:szCs w:val="28"/>
          <w:lang w:val="ky-KG"/>
        </w:rPr>
        <w:t>»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аттуу эл аралык илимий-практикалык конференциясындагы мазмундуу доклады окуган.</w:t>
      </w:r>
    </w:p>
    <w:p w:rsidR="00FC708B" w:rsidRDefault="00FC708B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>2020-</w:t>
      </w:r>
      <w:r w:rsidRPr="00FC708B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>
        <w:rPr>
          <w:rFonts w:ascii="Cambria" w:hAnsi="Cambria" w:cs="Arial"/>
          <w:color w:val="000000"/>
          <w:sz w:val="28"/>
          <w:szCs w:val="28"/>
          <w:lang w:val="ky-KG"/>
        </w:rPr>
        <w:t>жылдын 4-марты Профессор А.Молдокулов атындагу Улуттук инновациялык технологиялар мектеп-лицейи күнүнө карата 2019-2020-окуу жылында мектеп-лицейинин окутуу-тарбиялоо процессинде кошкон жигердүү салымы үчүн Ардак гоамотасы.</w:t>
      </w:r>
    </w:p>
    <w:p w:rsidR="00FC708B" w:rsidRPr="00FC708B" w:rsidRDefault="00FC708B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Мугалимдердин кесиптик майрамына карата окуучуларга татыктуу тарбия жана терең билим берүүдөгү ийгиликтери үчүн </w:t>
      </w:r>
      <w:r>
        <w:rPr>
          <w:rFonts w:ascii="Cambria" w:hAnsi="Cambria" w:cs="Arial"/>
          <w:color w:val="000000"/>
          <w:sz w:val="28"/>
          <w:szCs w:val="28"/>
          <w:lang w:val="ky-KG"/>
        </w:rPr>
        <w:lastRenderedPageBreak/>
        <w:t>Профессор А.Молдокулов атындагу Улуттук инновациялык технологиялар мектеп-лицейинин Ардак гоамотасы.</w:t>
      </w:r>
    </w:p>
    <w:p w:rsidR="00202CED" w:rsidRDefault="00202CED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2019-жылдын 10-ноябрынан 25-ноябрына чейин тажрыйба алмашуу программасы менен 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профессор А.Молдокулов атындагы Улуттук инновациялык технологиялар мектеп-лицейинин окуучуларын Европанын Нидерланды мамлекетине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жетектеп 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 xml:space="preserve">алып </w:t>
      </w:r>
      <w:r>
        <w:rPr>
          <w:rFonts w:ascii="Cambria" w:hAnsi="Cambria" w:cs="Arial"/>
          <w:color w:val="000000"/>
          <w:sz w:val="28"/>
          <w:szCs w:val="28"/>
          <w:lang w:val="ky-KG"/>
        </w:rPr>
        <w:t>барып келген.</w:t>
      </w:r>
    </w:p>
    <w:p w:rsidR="00925102" w:rsidRPr="00925102" w:rsidRDefault="00925102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2019-жылдын 26-сентябры. Бишкек шаары, И.Раззаков атындагы Кыргыз мамлекеттик техникалык университетинин имаратында </w:t>
      </w:r>
      <w:r w:rsidR="008D3478">
        <w:rPr>
          <w:rFonts w:ascii="Cambria" w:hAnsi="Cambria" w:cs="Arial"/>
          <w:color w:val="000000"/>
          <w:sz w:val="28"/>
          <w:szCs w:val="28"/>
          <w:lang w:val="ky-KG"/>
        </w:rPr>
        <w:t xml:space="preserve">өткөрүлгөн 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“Основы высоких технологий и развитие цифровой грамотности: тиражирование лучших практик использования электронных образовательных ресурсов, разработанных в рамках проекта “Стемфорд” в шклах с русским </w:t>
      </w:r>
      <w:r w:rsidR="00DA1C64">
        <w:rPr>
          <w:rFonts w:ascii="Cambria" w:hAnsi="Cambria" w:cs="Arial"/>
          <w:color w:val="000000"/>
          <w:sz w:val="28"/>
          <w:szCs w:val="28"/>
          <w:lang w:val="ky-KG"/>
        </w:rPr>
        <w:t xml:space="preserve">языком обучения </w:t>
      </w:r>
      <w:r w:rsidR="008D3478">
        <w:rPr>
          <w:rFonts w:ascii="Cambria" w:hAnsi="Cambria" w:cs="Arial"/>
          <w:color w:val="000000"/>
          <w:sz w:val="28"/>
          <w:szCs w:val="28"/>
          <w:lang w:val="ky-KG"/>
        </w:rPr>
        <w:t>за рубежом</w:t>
      </w:r>
      <w:r>
        <w:rPr>
          <w:rFonts w:ascii="Cambria" w:hAnsi="Cambria" w:cs="Arial"/>
          <w:color w:val="000000"/>
          <w:sz w:val="28"/>
          <w:szCs w:val="28"/>
          <w:lang w:val="ky-KG"/>
        </w:rPr>
        <w:t>”</w:t>
      </w:r>
      <w:r w:rsidR="008D3478">
        <w:rPr>
          <w:rFonts w:ascii="Cambria" w:hAnsi="Cambria" w:cs="Arial"/>
          <w:color w:val="000000"/>
          <w:sz w:val="28"/>
          <w:szCs w:val="28"/>
          <w:lang w:val="ky-KG"/>
        </w:rPr>
        <w:t xml:space="preserve"> аттуу көчмө семинарга катышкан.</w:t>
      </w:r>
    </w:p>
    <w:p w:rsidR="00925102" w:rsidRDefault="00925102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2018-жылдын 5-декабры. Кыргыз Республикасы, Бишкек ш., Сорос фонду. Республикалык семинар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: “Информатика” предметин тереңдетип окутуучу мектептерде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5-6-класстар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үчүн “Информатика” предмети боюнча стандартты жана окуу-усулдук комплексти апробациялоо боюнча пилоттук мектептердин мугалимдери үчүн семинар</w:t>
      </w:r>
      <w:r w:rsidR="008D3478">
        <w:rPr>
          <w:rFonts w:ascii="Cambria" w:hAnsi="Cambria" w:cs="Arial"/>
          <w:color w:val="000000"/>
          <w:sz w:val="28"/>
          <w:szCs w:val="28"/>
          <w:lang w:val="ky-KG"/>
        </w:rPr>
        <w:t>.</w:t>
      </w:r>
    </w:p>
    <w:p w:rsidR="008D3478" w:rsidRDefault="008D3478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>2017-жылы “Өрт коопсуздугу борбору” ЖЧК уюштурган “Мекемедеги өрт коопсуздугу” программасы боюнча өрт-техникалык коопсуздугунун минимум</w:t>
      </w:r>
      <w:r w:rsidR="008F1EBE">
        <w:rPr>
          <w:rFonts w:ascii="Cambria" w:hAnsi="Cambria" w:cs="Arial"/>
          <w:color w:val="000000"/>
          <w:sz w:val="28"/>
          <w:szCs w:val="28"/>
          <w:lang w:val="ky-KG"/>
        </w:rPr>
        <w:t>у курсу</w:t>
      </w:r>
    </w:p>
    <w:p w:rsidR="008F1EBE" w:rsidRDefault="008F1EBE" w:rsidP="00FC7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>“Перемена” Инновациялык билим берүү борбору коомдук фонду уюштурган “Конфликтүүлүктү төмөндөтүү боюнча жаштардын желеси” аттуу семинар</w:t>
      </w:r>
    </w:p>
    <w:p w:rsidR="00293B3C" w:rsidRPr="00FC2B70" w:rsidRDefault="00293B3C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Апробациядан өткөрүү стажы:</w:t>
      </w:r>
    </w:p>
    <w:p w:rsidR="00A97B4B" w:rsidRPr="00DD5DE1" w:rsidRDefault="00DD5DE1" w:rsidP="00FC7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 xml:space="preserve">"Сорос-Кыргызстан" Фонду 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тарабынан 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>2018-жылы чыгарган Информатика 5-6</w:t>
      </w: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 класс китеби.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 xml:space="preserve"> Авторлор: </w:t>
      </w:r>
      <w:r w:rsidR="00EB2308" w:rsidRPr="00DD5DE1">
        <w:rPr>
          <w:rFonts w:ascii="Cambria" w:hAnsi="Cambria" w:cs="Arial"/>
          <w:color w:val="000000"/>
          <w:sz w:val="28"/>
          <w:szCs w:val="28"/>
          <w:lang w:val="ky-KG"/>
        </w:rPr>
        <w:t>А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.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 xml:space="preserve">Беялев, </w:t>
      </w:r>
      <w:r w:rsidR="00EB2308" w:rsidRPr="00DD5DE1">
        <w:rPr>
          <w:rFonts w:ascii="Cambria" w:hAnsi="Cambria" w:cs="Arial"/>
          <w:color w:val="000000"/>
          <w:sz w:val="28"/>
          <w:szCs w:val="28"/>
          <w:lang w:val="ky-KG"/>
        </w:rPr>
        <w:t>И.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 xml:space="preserve">Цыбуля, </w:t>
      </w:r>
      <w:r w:rsidR="00EB2308" w:rsidRPr="00DD5DE1">
        <w:rPr>
          <w:rFonts w:ascii="Cambria" w:hAnsi="Cambria" w:cs="Arial"/>
          <w:color w:val="000000"/>
          <w:sz w:val="28"/>
          <w:szCs w:val="28"/>
          <w:lang w:val="ky-KG"/>
        </w:rPr>
        <w:t>Н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.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>Осипова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,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="00EB2308" w:rsidRPr="00DD5DE1">
        <w:rPr>
          <w:rFonts w:ascii="Cambria" w:hAnsi="Cambria" w:cs="Arial"/>
          <w:color w:val="000000"/>
          <w:sz w:val="28"/>
          <w:szCs w:val="28"/>
          <w:lang w:val="ky-KG"/>
        </w:rPr>
        <w:t>У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.</w:t>
      </w:r>
      <w:r w:rsidRPr="00DD5DE1">
        <w:rPr>
          <w:rFonts w:ascii="Cambria" w:hAnsi="Cambria" w:cs="Arial"/>
          <w:color w:val="000000"/>
          <w:sz w:val="28"/>
          <w:szCs w:val="28"/>
          <w:lang w:val="ky-KG"/>
        </w:rPr>
        <w:t>Мамбетакунов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 xml:space="preserve">. </w:t>
      </w:r>
      <w:r>
        <w:rPr>
          <w:rFonts w:ascii="Cambria" w:hAnsi="Cambria" w:cs="Arial"/>
          <w:color w:val="000000"/>
          <w:sz w:val="28"/>
          <w:szCs w:val="28"/>
          <w:lang w:val="ky-KG"/>
        </w:rPr>
        <w:t>2018-2019-окуу жылы</w:t>
      </w:r>
      <w:r w:rsidR="00925102">
        <w:rPr>
          <w:rFonts w:ascii="Cambria" w:hAnsi="Cambria" w:cs="Arial"/>
          <w:color w:val="000000"/>
          <w:sz w:val="28"/>
          <w:szCs w:val="28"/>
          <w:lang w:val="ky-KG"/>
        </w:rPr>
        <w:t>нда апробациядан өткөргөн</w:t>
      </w:r>
    </w:p>
    <w:p w:rsidR="00851964" w:rsidRPr="00FC2B70" w:rsidRDefault="00851964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Тилдерди билүүсү:</w:t>
      </w:r>
    </w:p>
    <w:p w:rsidR="00851964" w:rsidRPr="00FC2B70" w:rsidRDefault="00851964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Кыргыз тили – эне - тили</w:t>
      </w:r>
    </w:p>
    <w:p w:rsidR="00851964" w:rsidRPr="00FC2B70" w:rsidRDefault="00851964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Орус тили – жакшы </w:t>
      </w:r>
    </w:p>
    <w:p w:rsidR="00851964" w:rsidRPr="00FC2B70" w:rsidRDefault="00851964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Англис тили - жакшы</w:t>
      </w:r>
    </w:p>
    <w:p w:rsidR="00851964" w:rsidRPr="00FC2B70" w:rsidRDefault="00851964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Түрк тили – жакшы</w:t>
      </w:r>
    </w:p>
    <w:p w:rsidR="00851964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b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b/>
          <w:color w:val="000000"/>
          <w:sz w:val="28"/>
          <w:szCs w:val="28"/>
          <w:lang w:val="ky-KG"/>
        </w:rPr>
        <w:t>Иш тажрыйбасы: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lastRenderedPageBreak/>
        <w:t>20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18-ж. бери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ab/>
        <w:t>А.Молдокулов атында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гы Улуттук 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инновациялык технологиялар мектеп-лицейи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Кызматы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 xml:space="preserve">Информатика мугалими, </w:t>
      </w:r>
      <w:r w:rsidR="001F5FB1">
        <w:rPr>
          <w:rFonts w:ascii="Cambria" w:hAnsi="Cambria" w:cs="Arial"/>
          <w:color w:val="000000"/>
          <w:sz w:val="28"/>
          <w:szCs w:val="28"/>
          <w:lang w:val="ky-KG"/>
        </w:rPr>
        <w:t>Информациялык системалар боюнча адис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2013-2017-ж.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Жеке ишкер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2011-2012-ж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Юстиция министрлигинин Нарын облусундагы башкармалыгы</w:t>
      </w:r>
    </w:p>
    <w:p w:rsidR="00A05B27" w:rsidRPr="00FC2B70" w:rsidRDefault="00EB2308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>
        <w:rPr>
          <w:rFonts w:ascii="Cambria" w:hAnsi="Cambria" w:cs="Arial"/>
          <w:color w:val="000000"/>
          <w:sz w:val="28"/>
          <w:szCs w:val="28"/>
          <w:lang w:val="ky-KG"/>
        </w:rPr>
        <w:t xml:space="preserve">Кызматы: </w:t>
      </w:r>
      <w:r>
        <w:rPr>
          <w:rFonts w:ascii="Cambria" w:hAnsi="Cambria" w:cs="Arial"/>
          <w:color w:val="000000"/>
          <w:sz w:val="28"/>
          <w:szCs w:val="28"/>
          <w:lang w:val="ky-KG"/>
        </w:rPr>
        <w:tab/>
      </w:r>
      <w:r>
        <w:rPr>
          <w:rFonts w:ascii="Cambria" w:hAnsi="Cambria" w:cs="Arial"/>
          <w:color w:val="000000"/>
          <w:sz w:val="28"/>
          <w:szCs w:val="28"/>
          <w:lang w:val="ky-KG"/>
        </w:rPr>
        <w:tab/>
        <w:t>Инженер-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>программист, чарба башчы</w:t>
      </w:r>
      <w:r w:rsidR="001F5FB1">
        <w:rPr>
          <w:rFonts w:ascii="Cambria" w:hAnsi="Cambria" w:cs="Arial"/>
          <w:color w:val="000000"/>
          <w:sz w:val="28"/>
          <w:szCs w:val="28"/>
          <w:lang w:val="ky-KG"/>
        </w:rPr>
        <w:t>сы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2010-2011-ж.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Ч.Айтматова атындагы Бишкек кыргыз-түрк лицей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Кызматы: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Инженер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-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программист.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2008-2009-ж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Ак-Талаа районунун Чолок-Кайың айылынын Б.Календеров атындагы орто мектеби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Кызматы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: 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И</w:t>
      </w:r>
      <w:r w:rsidR="001F5FB1">
        <w:rPr>
          <w:rFonts w:ascii="Cambria" w:hAnsi="Cambria" w:cs="Arial"/>
          <w:color w:val="000000"/>
          <w:sz w:val="28"/>
          <w:szCs w:val="28"/>
          <w:lang w:val="ky-KG"/>
        </w:rPr>
        <w:t xml:space="preserve">нформатика 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жана англис тили мугалим</w:t>
      </w:r>
      <w:r w:rsidR="001F5FB1">
        <w:rPr>
          <w:rFonts w:ascii="Cambria" w:hAnsi="Cambria" w:cs="Arial"/>
          <w:color w:val="000000"/>
          <w:sz w:val="28"/>
          <w:szCs w:val="28"/>
          <w:lang w:val="ky-KG"/>
        </w:rPr>
        <w:t>и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2007 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–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2008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-ж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Нарын шаарындагы В.П.Чкалов атындагы №1 орто мектеби</w:t>
      </w:r>
    </w:p>
    <w:p w:rsidR="00A05B27" w:rsidRPr="00FC2B70" w:rsidRDefault="006942A6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Кызматы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: 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 xml:space="preserve">IT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адиси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жана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 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ИЭТН мугалим</w:t>
      </w: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</w:p>
    <w:p w:rsidR="00A05B27" w:rsidRPr="00FC2B70" w:rsidRDefault="00A05B27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2005- 2006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-ж</w:t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Нарын ш. </w:t>
      </w:r>
      <w:r w:rsidR="00EB2308">
        <w:rPr>
          <w:rFonts w:ascii="Cambria" w:hAnsi="Cambria" w:cs="Arial"/>
          <w:color w:val="000000"/>
          <w:sz w:val="28"/>
          <w:szCs w:val="28"/>
          <w:lang w:val="ky-KG"/>
        </w:rPr>
        <w:t>к</w:t>
      </w:r>
      <w:r w:rsidR="006942A6" w:rsidRPr="00FC2B70">
        <w:rPr>
          <w:rFonts w:ascii="Cambria" w:hAnsi="Cambria" w:cs="Arial"/>
          <w:color w:val="000000"/>
          <w:sz w:val="28"/>
          <w:szCs w:val="28"/>
          <w:lang w:val="ky-KG"/>
        </w:rPr>
        <w:t>өз карандысыз “Тениртоо” радиосу</w:t>
      </w:r>
    </w:p>
    <w:p w:rsidR="002C1AC2" w:rsidRPr="00FC2B70" w:rsidRDefault="006942A6" w:rsidP="00FC708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ambria" w:hAnsi="Cambria" w:cs="Arial"/>
          <w:color w:val="000000"/>
          <w:sz w:val="28"/>
          <w:szCs w:val="28"/>
          <w:lang w:val="ky-KG"/>
        </w:rPr>
      </w:pPr>
      <w:r w:rsidRPr="00FC2B70">
        <w:rPr>
          <w:rFonts w:ascii="Cambria" w:hAnsi="Cambria" w:cs="Arial"/>
          <w:color w:val="000000"/>
          <w:sz w:val="28"/>
          <w:szCs w:val="28"/>
          <w:lang w:val="ky-KG"/>
        </w:rPr>
        <w:t>Кызматы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 xml:space="preserve">: </w:t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</w:r>
      <w:r w:rsidR="00A05B27" w:rsidRPr="00FC2B70">
        <w:rPr>
          <w:rFonts w:ascii="Cambria" w:hAnsi="Cambria" w:cs="Arial"/>
          <w:color w:val="000000"/>
          <w:sz w:val="28"/>
          <w:szCs w:val="28"/>
          <w:lang w:val="ky-KG"/>
        </w:rPr>
        <w:tab/>
        <w:t>Оператор</w:t>
      </w:r>
    </w:p>
    <w:sectPr w:rsidR="002C1AC2" w:rsidRPr="00FC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D4F"/>
    <w:multiLevelType w:val="hybridMultilevel"/>
    <w:tmpl w:val="967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5BB"/>
    <w:multiLevelType w:val="hybridMultilevel"/>
    <w:tmpl w:val="E5822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D1CE3"/>
    <w:multiLevelType w:val="hybridMultilevel"/>
    <w:tmpl w:val="967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116E"/>
    <w:multiLevelType w:val="hybridMultilevel"/>
    <w:tmpl w:val="AA6E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10F2E"/>
    <w:multiLevelType w:val="hybridMultilevel"/>
    <w:tmpl w:val="D1B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98E"/>
    <w:multiLevelType w:val="hybridMultilevel"/>
    <w:tmpl w:val="967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14499"/>
    <w:multiLevelType w:val="hybridMultilevel"/>
    <w:tmpl w:val="A6B0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25583"/>
    <w:multiLevelType w:val="hybridMultilevel"/>
    <w:tmpl w:val="0CBA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0"/>
    <w:rsid w:val="00034D96"/>
    <w:rsid w:val="00042E84"/>
    <w:rsid w:val="000951D9"/>
    <w:rsid w:val="0014436F"/>
    <w:rsid w:val="001F5FB1"/>
    <w:rsid w:val="00202CED"/>
    <w:rsid w:val="00272EE8"/>
    <w:rsid w:val="00277733"/>
    <w:rsid w:val="00282C05"/>
    <w:rsid w:val="00292E70"/>
    <w:rsid w:val="00293B3C"/>
    <w:rsid w:val="002C152F"/>
    <w:rsid w:val="002C1AC2"/>
    <w:rsid w:val="0061489D"/>
    <w:rsid w:val="00653AAB"/>
    <w:rsid w:val="006942A6"/>
    <w:rsid w:val="007665B9"/>
    <w:rsid w:val="007F3D70"/>
    <w:rsid w:val="00851964"/>
    <w:rsid w:val="008D3478"/>
    <w:rsid w:val="008F1EBE"/>
    <w:rsid w:val="00925102"/>
    <w:rsid w:val="009950C9"/>
    <w:rsid w:val="009F4026"/>
    <w:rsid w:val="00A05B27"/>
    <w:rsid w:val="00A24E7E"/>
    <w:rsid w:val="00A50DAE"/>
    <w:rsid w:val="00A90CC7"/>
    <w:rsid w:val="00A97B4B"/>
    <w:rsid w:val="00CF52D1"/>
    <w:rsid w:val="00D013E2"/>
    <w:rsid w:val="00D53166"/>
    <w:rsid w:val="00DA1C64"/>
    <w:rsid w:val="00DC1C8C"/>
    <w:rsid w:val="00DD5DE1"/>
    <w:rsid w:val="00DE7CC8"/>
    <w:rsid w:val="00E5172A"/>
    <w:rsid w:val="00EB2308"/>
    <w:rsid w:val="00FC2B70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3158-1425-447C-9B8A-67AE6C3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D70"/>
    <w:rPr>
      <w:b/>
      <w:bCs/>
    </w:rPr>
  </w:style>
  <w:style w:type="character" w:styleId="a5">
    <w:name w:val="Emphasis"/>
    <w:basedOn w:val="a0"/>
    <w:uiPriority w:val="20"/>
    <w:qFormat/>
    <w:rsid w:val="007F3D70"/>
    <w:rPr>
      <w:i/>
      <w:iCs/>
    </w:rPr>
  </w:style>
  <w:style w:type="table" w:styleId="a6">
    <w:name w:val="Table Grid"/>
    <w:basedOn w:val="a1"/>
    <w:uiPriority w:val="59"/>
    <w:rsid w:val="00DD5DE1"/>
    <w:pPr>
      <w:spacing w:after="0" w:line="240" w:lineRule="auto"/>
    </w:pPr>
    <w:rPr>
      <w:rFonts w:ascii="Times New Roman" w:eastAsia="Courier New" w:hAnsi="Times New Roman" w:cs="Times New Roman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2019-06-20T06:00:00Z</dcterms:created>
  <dcterms:modified xsi:type="dcterms:W3CDTF">2020-04-26T05:25:00Z</dcterms:modified>
</cp:coreProperties>
</file>