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BE" w:rsidRPr="003D73BE" w:rsidRDefault="003D73BE" w:rsidP="003D7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 сак окуучу болуу үчүн бир нече негизги кеңештерди кармануу керек. Бул кеңештер окуучунун физикалык, психологиялык жана эмоционалдык жактан жакшы болушун камсыз кылат.  Окуучуга жардам берчү кеңештер: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Туура тамактануу</w:t>
      </w:r>
    </w:p>
    <w:p w:rsidR="003D73BE" w:rsidRPr="003D73BE" w:rsidRDefault="003D73BE" w:rsidP="003D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Баланстуу тамактануу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 үчүн жакшы тамактануу маанилүү. Күн сайын жемиштер, жашылчалар, белоктор (ет, балык, жумуртка), углеводдор (дан, күрүч, картошка) жана майлар (жер жаңгак, зайтун майы) менен тамактануу ден соолукка оң таасирин тийгизет.</w:t>
      </w:r>
    </w:p>
    <w:p w:rsidR="003D73BE" w:rsidRPr="003D73BE" w:rsidRDefault="003D73BE" w:rsidP="003D73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Тамактын жөнөкөйлүгү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Фаст-фуддан жана таттуу ичимдиктерден баш тартып, ашыкча калориядан алыс болууга аракет кылыңыз.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 Дене тарбиясы жана физикалык активдүүлүк</w:t>
      </w:r>
    </w:p>
    <w:p w:rsidR="003D73BE" w:rsidRPr="003D73BE" w:rsidRDefault="003D73BE" w:rsidP="003D7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Күн сайын дене шыныктыруу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Окуучулар үчүн физикалык активдүүлүк маанилүү. Бул жөө басуу, велоспед айдоо, спорт оюндары, же гимнастика болушу мүмкүн.</w:t>
      </w:r>
    </w:p>
    <w:p w:rsidR="003D73BE" w:rsidRPr="003D73BE" w:rsidRDefault="003D73BE" w:rsidP="003D73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Спортко катышуу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Спорттук иш-чараларга катышуу гана эмес, спорт менен күндө машыгуу да ден соолукка жакшы таасир этет.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 Уйку жана эс алуу</w:t>
      </w:r>
    </w:p>
    <w:p w:rsidR="003D73BE" w:rsidRPr="003D73BE" w:rsidRDefault="003D73BE" w:rsidP="003D7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Толук жана сапаттуу уйку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Окуучулар үчүн күнүгө 8-9 саат уйку алуу маанилүү. Уйку денени калыбына келтирет жана акыл-эс функцияларын жакшыртат.</w:t>
      </w:r>
    </w:p>
    <w:p w:rsidR="003D73BE" w:rsidRPr="003D73BE" w:rsidRDefault="003D73BE" w:rsidP="003D73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 алуу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 процесси менен бирге, күн сайын бир аз убакыт эс алуу керек. Муну үчүн сүйүктүү китепти окуу, музыка угуу же табигатта сейилдөө жакшы.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 Психологиялык ден соолук</w:t>
      </w:r>
    </w:p>
    <w:p w:rsidR="003D73BE" w:rsidRPr="003D73BE" w:rsidRDefault="003D73BE" w:rsidP="003D73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 менен күрөшүү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Мектепте жана үйдө стресс болушу мүмкүн. Стресс менен күрөшүүнүн ыкмалары (медитация, терең дем алуу, сүйлөшүү) окуучуга чоң жардам берет.</w:t>
      </w:r>
    </w:p>
    <w:p w:rsidR="003D73BE" w:rsidRPr="003D73BE" w:rsidRDefault="003D73BE" w:rsidP="003D73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Жакшы маанай сактоо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 позитивдүү көз карашта болушу керек. Стресс жана тынчсызданууларды башкаруу үчүн ата-энелер жана мугалимдердин колдоосу маанилүү.</w:t>
      </w:r>
    </w:p>
    <w:p w:rsidR="003D73BE" w:rsidRPr="003D73BE" w:rsidRDefault="003D73BE" w:rsidP="003D73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Достор жана социалдык байланыштар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Социалдык байланыштар психологиялык жактан жардам берет. Достор менен сүйлөшүү, жардамдашуу жана биргеликте иштөө стрессти жеңүүгө жардам берет.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 Өзүн-өзү уюштуруу</w:t>
      </w:r>
    </w:p>
    <w:p w:rsidR="003D73BE" w:rsidRPr="003D73BE" w:rsidRDefault="003D73BE" w:rsidP="003D7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Пландарды түзүү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 күндөлүк иштерин пландоо, убакытты туура бөлүштүрүү, сабактарды өз убагында окуу менен өзүн-өзү уюштурууну үйрөнүшү керек.</w:t>
      </w:r>
    </w:p>
    <w:p w:rsidR="003D73BE" w:rsidRPr="003D73BE" w:rsidRDefault="003D73BE" w:rsidP="003D73B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Мотивацияны сактоо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Окуучулар үчүн мотивацияны жогору кармап, максат коюу жана ошол максатка жетүү жолунда иштөө маанилүү.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 Эмоционалдык ден соолук</w:t>
      </w:r>
    </w:p>
    <w:p w:rsidR="003D73BE" w:rsidRPr="003D73BE" w:rsidRDefault="003D73BE" w:rsidP="003D73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Өзүн-өзү баалоо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Өзүңүзгө ыклас жана өзүңүздү баалоо - окуучунун психологиялык абалы үчүн маанилүү. Өтүп жаткан кыйынчылыктарга карабастан, өзүн жакшы сезүү маанилүү.</w:t>
      </w:r>
    </w:p>
    <w:p w:rsidR="003D73BE" w:rsidRPr="003D73BE" w:rsidRDefault="003D73BE" w:rsidP="003D73B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Эмоцияларды башкаруу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Эмоциялардын туура башкарылышы ден соолукка түздөн-түз таасир этет. Тынчтыкты сактап, эмоционалдык стресстен арылууга жардам берген ыкмаларды үйрөнүү керек.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 Суу ичүү</w:t>
      </w:r>
    </w:p>
    <w:p w:rsidR="003D73BE" w:rsidRPr="003D73BE" w:rsidRDefault="003D73BE" w:rsidP="003D73B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Жеткиликтүү сууну ичүү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Суу денени тазалап, кан айланууну жакшыртат. Окуучулар күнүнө жетиштүү сууну ичип, суусуз калбашы керек.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 кеңештерди күнүмдүк жашоодо колдонуу аркылуу окуучу ден соолугун сактап, өзүн жакшы сезет жана окуу процесси жеңилдетилет.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 Жакшы гигиенаны сактоо</w:t>
      </w:r>
    </w:p>
    <w:p w:rsidR="003D73BE" w:rsidRPr="003D73BE" w:rsidRDefault="003D73BE" w:rsidP="003D73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Колду жуу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Окуучулар үчүн жакшы гигиена өтө маанилүү. Күндүз көпчүлүк убактысын мектепте өткөргөндүктөн, колдорду жакшылап жуу жана жеке гигиенаны сактоо керек.</w:t>
      </w:r>
    </w:p>
    <w:p w:rsidR="003D73BE" w:rsidRPr="003D73BE" w:rsidRDefault="003D73BE" w:rsidP="003D73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Таза кийимдер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Кийимдер таза жана кээде алмаштырылып турса, ден соолукту сактоого жардам берет.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 Жашоодо балансты сактоо</w:t>
      </w:r>
    </w:p>
    <w:p w:rsidR="003D73BE" w:rsidRPr="003D73BE" w:rsidRDefault="003D73BE" w:rsidP="003D73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Өзгөчө убакыт бөлүү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Окуу, спорт, көңүл ачуучу иш-чаралар жана эс алуу арасында балансты сактоо керек. Окуучу үчүн дээрлик бардык иштердин мааниси бар, бирок аларды тең салмактуу кылуу керек.</w:t>
      </w:r>
    </w:p>
    <w:p w:rsidR="003D73BE" w:rsidRPr="003D73BE" w:rsidRDefault="003D73BE" w:rsidP="003D73B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Ыкчам аракеттерден алыс болуу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Узун убакыт бою компьютерге же телефонго чөгүп отуруудан алыс болуу керек. Бул көздүн чарчоосуна жана дененин кыймылсыз болуп калуусуна алып келет.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 Табигат менен байланышты сактоо</w:t>
      </w:r>
    </w:p>
    <w:p w:rsidR="003D73BE" w:rsidRPr="003D73BE" w:rsidRDefault="003D73BE" w:rsidP="003D73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Табигатта убакыт өткөрүү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Табигатта сейилдөө, аба ырайы жакшы болгон күндөрү сыртта отуруу ден соолукка жардам берет. Бул стресстен арылууга жана психологиялык абалды жакшыртууга мүмкүндүк берет.</w:t>
      </w:r>
    </w:p>
    <w:p w:rsidR="003D73BE" w:rsidRPr="003D73BE" w:rsidRDefault="003D73BE" w:rsidP="003D73B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Таза аба жана күн нуру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Табигаттын жакшы таасири, анын ичинде күн нуру, витамин D алууга жардам берет.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 Жакшы байланыш жана сүйлөшүү</w:t>
      </w:r>
    </w:p>
    <w:p w:rsidR="003D73BE" w:rsidRPr="003D73BE" w:rsidRDefault="003D73BE" w:rsidP="003D73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Окуучулар жана мугалимдердин ортосундагы байланыш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Жакшы жана ачык байланыш окуучу үчүн көп нерсени жеңилдетет. Мугалимдер менен мамиле түзүү, сабактарга жана үй тапшырмаларына байланыштуу түшүнбөстүктөрдү ачык талкуулоо окуучунун ийгиликтерин арттырат.</w:t>
      </w:r>
    </w:p>
    <w:p w:rsidR="003D73BE" w:rsidRPr="003D73BE" w:rsidRDefault="003D73BE" w:rsidP="003D73B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Ата-энелердин колдоосу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Ата-энелер да балдарынын ден соолугун жана билим алуусун жакшыртууга кам көрүп, алар менен ачык сүйлөшүп, мотивация бериши керек.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 Күн тартибин түзүү</w:t>
      </w:r>
    </w:p>
    <w:p w:rsidR="003D73BE" w:rsidRPr="003D73BE" w:rsidRDefault="003D73BE" w:rsidP="003D73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Жөнөкөй күн тартиби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 үчүн күн сайын белгилүү бир тартипте иш-аракеттерди кылуу, аларды белгиленген убакыттарда аткаруу маанилүү. Бул кыйла уюшкандыкты жана продуктивдүүлүктү камсыздайт.</w:t>
      </w:r>
    </w:p>
    <w:p w:rsidR="003D73BE" w:rsidRPr="003D73BE" w:rsidRDefault="003D73BE" w:rsidP="003D73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Сабактарга жана эс алууга бөлүнгөн убакыт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Окуучулар күн бою сабактарды окуп, эс алуу үчүн да убакыт бөлүшү керек. Мисалы, 40-50 мүнөт окуп, андан кийин 10-15 мүнөт эс алуу керек.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 Акыл-эс тренингдери</w:t>
      </w:r>
    </w:p>
    <w:p w:rsidR="003D73BE" w:rsidRPr="003D73BE" w:rsidRDefault="003D73BE" w:rsidP="003D73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Кантип эс тутумду жакшыртуу керек?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Акыл-эс тренингдери, оюндар, логикалык тапшырмалар, сөздөрдү эскерүү жана ой жүгүртүүнү күчөтүү үчүн пайдалуу. Окуучу үчүн мынчалык же логикалык оюндарды ойноо акыл-эс жактан өзүн жакшы сезүүгө жардам берет.</w:t>
      </w:r>
    </w:p>
    <w:p w:rsidR="003D73BE" w:rsidRPr="003D73BE" w:rsidRDefault="003D73BE" w:rsidP="003D73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 Жоопкерчилик жана өзү үчүн аракет кылуу</w:t>
      </w:r>
    </w:p>
    <w:p w:rsidR="003D73BE" w:rsidRPr="003D73BE" w:rsidRDefault="003D73BE" w:rsidP="003D73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Максат коюу жана ага жетүү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Окуучулар өзү үчүн максаттарды коюп, ошол максатка жетүү үчүн аракет кылышы керек. Бул максаттар жеке, окууга, ден соолукка жана башка жашоо чөйрөлөрүнө байланыштуу болушу мүмкүн.</w:t>
      </w:r>
    </w:p>
    <w:p w:rsidR="003D73BE" w:rsidRPr="003D73BE" w:rsidRDefault="003D73BE" w:rsidP="003D73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Өзү үчүн жоопкерчилик алуу</w:t>
      </w:r>
      <w:r w:rsidRPr="003D73BE">
        <w:rPr>
          <w:rFonts w:ascii="Times New Roman" w:eastAsia="Times New Roman" w:hAnsi="Times New Roman" w:cs="Times New Roman"/>
          <w:sz w:val="24"/>
          <w:szCs w:val="24"/>
          <w:lang w:eastAsia="ru-RU"/>
        </w:rPr>
        <w:t>: Өзүн өзү уюштуруу жана жоопкерчилик алуу аркылуу окуучу өзүнүн жыргалчылыгын жакшыраак камсыздай алат.</w:t>
      </w:r>
    </w:p>
    <w:p w:rsidR="007B463C" w:rsidRDefault="007B463C">
      <w:bookmarkStart w:id="0" w:name="_GoBack"/>
      <w:bookmarkEnd w:id="0"/>
    </w:p>
    <w:sectPr w:rsidR="007B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49C7"/>
    <w:multiLevelType w:val="multilevel"/>
    <w:tmpl w:val="5940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87CF0"/>
    <w:multiLevelType w:val="multilevel"/>
    <w:tmpl w:val="8C26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425E2"/>
    <w:multiLevelType w:val="multilevel"/>
    <w:tmpl w:val="F0D2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D3A26"/>
    <w:multiLevelType w:val="multilevel"/>
    <w:tmpl w:val="2968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C2E39"/>
    <w:multiLevelType w:val="multilevel"/>
    <w:tmpl w:val="E4D0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01BC7"/>
    <w:multiLevelType w:val="multilevel"/>
    <w:tmpl w:val="B396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26570"/>
    <w:multiLevelType w:val="multilevel"/>
    <w:tmpl w:val="8F50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E5150"/>
    <w:multiLevelType w:val="multilevel"/>
    <w:tmpl w:val="4B1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37B7E"/>
    <w:multiLevelType w:val="multilevel"/>
    <w:tmpl w:val="B25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63569"/>
    <w:multiLevelType w:val="multilevel"/>
    <w:tmpl w:val="6666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700FF6"/>
    <w:multiLevelType w:val="multilevel"/>
    <w:tmpl w:val="120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E7671"/>
    <w:multiLevelType w:val="multilevel"/>
    <w:tmpl w:val="42C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236FA"/>
    <w:multiLevelType w:val="multilevel"/>
    <w:tmpl w:val="B1B0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E4454"/>
    <w:multiLevelType w:val="multilevel"/>
    <w:tmpl w:val="3CA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97"/>
    <w:rsid w:val="003D73BE"/>
    <w:rsid w:val="007B463C"/>
    <w:rsid w:val="00D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E57A5-1565-49D9-B063-42D71E81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73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73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7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8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2025-03-25T08:28:00Z</dcterms:created>
  <dcterms:modified xsi:type="dcterms:W3CDTF">2025-03-25T08:28:00Z</dcterms:modified>
</cp:coreProperties>
</file>